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sz w:val="28"/>
          <w:szCs w:val="28"/>
          <w:lang w:val="en-US"/>
        </w:rPr>
      </w:pPr>
      <w:bookmarkStart w:id="0" w:name="_GoBack"/>
      <w:bookmarkEnd w:id="0"/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Subject: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In-Movie Branding &amp; Sponsorship Opportunity – Kannada &amp; Kodava Film with multilingual release Project</w:t>
      </w:r>
    </w:p>
    <w:p>
      <w:pPr>
        <w:pStyle w:val="style0"/>
        <w:rPr>
          <w:sz w:val="28"/>
          <w:szCs w:val="28"/>
        </w:rPr>
      </w:pP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Dear Sir/Madam,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I hope this message finds you well.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I am Aaryan Muddappa, and I am an actor and director working in the Kannada and Kodava film industry. I have contributed to several Kannada films as an actor, assistant director, and associate director. I have also independently directed a Kodava film, Bheerya, which was honored with the prestigious Nandhi Award in 2023.</w:t>
      </w:r>
    </w:p>
    <w:p>
      <w:pPr>
        <w:pStyle w:val="style0"/>
        <w:rPr>
          <w:sz w:val="28"/>
          <w:szCs w:val="28"/>
        </w:rPr>
      </w:pP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I am currently developing and shooting a commercial Kodava film under the banner of WARRIOR PICTURES, which has completed 80% of the shooting. The film is planned for a multi-language release, including theatrical distribution and OTT platforms, ensuring wide audiences reach across Kodagu/Karnataka and India. </w:t>
      </w:r>
    </w:p>
    <w:p>
      <w:pPr>
        <w:pStyle w:val="style0"/>
        <w:rPr>
          <w:sz w:val="28"/>
          <w:szCs w:val="28"/>
        </w:rPr>
      </w:pP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In parallel, I am also working on a script and screenplay for a multilingual project featuring reputed Indian film stars for tamil base language. </w:t>
      </w:r>
    </w:p>
    <w:p>
      <w:pPr>
        <w:pStyle w:val="style0"/>
        <w:rPr>
          <w:sz w:val="28"/>
          <w:szCs w:val="28"/>
        </w:rPr>
      </w:pP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I am reaching out to explore a potential collaboration with your esteemed organization or brand for *in-movie branding and sponsorship opportunities.*</w:t>
      </w:r>
    </w:p>
    <w:p>
      <w:pPr>
        <w:pStyle w:val="style0"/>
        <w:rPr>
          <w:sz w:val="28"/>
          <w:szCs w:val="28"/>
        </w:rPr>
      </w:pPr>
    </w:p>
    <w:p>
      <w:pPr>
        <w:pStyle w:val="style0"/>
        <w:rPr>
          <w:sz w:val="28"/>
          <w:szCs w:val="28"/>
          <w:lang w:val="en-US"/>
        </w:rPr>
      </w:pP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Our Offerings: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We are pleased to provide the following branding benefits: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Your company logo featured in all posters, digital releases, and standees as an in-movie 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branding partner</w:t>
      </w:r>
    </w:p>
    <w:p>
      <w:pPr>
        <w:pStyle w:val="style0"/>
        <w:rPr>
          <w:sz w:val="28"/>
          <w:szCs w:val="28"/>
        </w:rPr>
      </w:pPr>
    </w:p>
    <w:p>
      <w:pPr>
        <w:pStyle w:val="style0"/>
        <w:rPr>
          <w:sz w:val="28"/>
          <w:szCs w:val="28"/>
        </w:rPr>
      </w:pPr>
    </w:p>
    <w:p>
      <w:pPr>
        <w:pStyle w:val="style0"/>
        <w:rPr>
          <w:sz w:val="28"/>
          <w:szCs w:val="28"/>
          <w:lang w:val="en-US"/>
        </w:rPr>
      </w:pP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Acknowledgment in the title credits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Opportunity to include a video byte (VT) from your CEO or senior management in promotional content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Extensive brand visibility across Karnataka/India, 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Integration of your product in key scenes within the film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Dedicated scenes highlighting your products in a natural and engaging manner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The branding product/logo appears for over 11 minutes maximum in a hockey match scene</w:t>
      </w:r>
    </w:p>
    <w:p>
      <w:pPr>
        <w:pStyle w:val="style0"/>
        <w:rPr>
          <w:sz w:val="28"/>
          <w:szCs w:val="28"/>
        </w:rPr>
      </w:pP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Our Requirements: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*We are seeking support in the following areas:*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1. Bus stop shelter setup with complete branding (banners, signage, logos)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2. Bus stop scene integrations (approximately 5% of the film duration</w:t>
      </w:r>
    </w:p>
    <w:p>
      <w:pPr>
        <w:pStyle w:val="style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3. Roadside banners for travel sequences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4. Standees, posters, and digital release 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5. 100+ product sponsors for a hockey match which occurs for a maximum timings of 11 minutes which is not less than 9 minutes on the visuals.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Additionally, we are looking for a title sponsor for our TRAILER  and AUDIO LAUNCH event which will feature cultural activities in Gonikoppal or any major towns of Kodagu (4–5 hours duration).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We would also be happy to hear your ideas and suggestions for maximizing brand visibility within our project.</w:t>
      </w:r>
    </w:p>
    <w:p>
      <w:pPr>
        <w:pStyle w:val="style0"/>
        <w:rPr>
          <w:b/>
          <w:bCs/>
          <w:sz w:val="28"/>
          <w:szCs w:val="28"/>
        </w:rPr>
      </w:pPr>
      <w:r>
        <w:rPr>
          <w:sz w:val="28"/>
          <w:szCs w:val="28"/>
          <w:lang w:val="en-US"/>
        </w:rPr>
        <w:t>I would be delighted to discuss this opportunity further and provide any additional details you may require.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Thank you for your time and consideration. I look forward to your positive response.</w:t>
      </w:r>
    </w:p>
    <w:p>
      <w:pPr>
        <w:pStyle w:val="style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Kindly note: This is a multilingual commercial film. </w:t>
      </w:r>
    </w:p>
    <w:p>
      <w:pPr>
        <w:pStyle w:val="style0"/>
        <w:rPr>
          <w:sz w:val="28"/>
          <w:szCs w:val="28"/>
          <w:lang w:val="en-US"/>
        </w:rPr>
      </w:pP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Warm regards,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Aaryan Muddappa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Actor/Director 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  <w:lang w:val="en-US"/>
        </w:rPr>
        <w:t>9482025686 / 7353025730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0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等线 Light"/>
    <w:panose1 w:val="02010600030000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0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rPr>
      <w:rFonts w:ascii="Calibri" w:cs="Times New Roman" w:eastAsia="宋体" w:hAnsi="Calibri"/>
    </w:rPr>
  </w:style>
  <w:style w:type="table" w:default="1" w:styleId="style105">
    <w:name w:val="Normal Table"/>
    <w:next w:val="style105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422</Words>
  <Characters>2314</Characters>
  <Application>WPS Office</Application>
  <Paragraphs>47</Paragraphs>
  <CharactersWithSpaces>2716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2026-03-26T06:48:25Z</dcterms:created>
  <dc:creator>V2355</dc:creator>
  <lastModifiedBy>V2355</lastModifiedBy>
  <dcterms:modified xsi:type="dcterms:W3CDTF">2026-03-26T10:43:58Z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07a5539a3a184689a4141f9700ba41f6</vt:lpwstr>
  </property>
</Properties>
</file>